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BCF" w:rsidRPr="00C83F76" w:rsidRDefault="009F0BCF" w:rsidP="00F82B5D">
      <w:pPr>
        <w:jc w:val="center"/>
        <w:rPr>
          <w:rFonts w:ascii="Arial" w:hAnsi="Arial" w:cs="Arial"/>
          <w:sz w:val="20"/>
          <w:szCs w:val="20"/>
        </w:rPr>
      </w:pPr>
    </w:p>
    <w:p w:rsidR="00F82B5D" w:rsidRPr="00C83F76" w:rsidRDefault="00F82B5D" w:rsidP="00AA6D12">
      <w:pPr>
        <w:jc w:val="center"/>
        <w:rPr>
          <w:rFonts w:ascii="Arial" w:hAnsi="Arial" w:cs="Arial"/>
          <w:b/>
          <w:sz w:val="20"/>
          <w:szCs w:val="20"/>
        </w:rPr>
      </w:pPr>
      <w:r w:rsidRPr="00C83F76">
        <w:rPr>
          <w:rFonts w:ascii="Arial" w:hAnsi="Arial" w:cs="Arial"/>
          <w:b/>
          <w:sz w:val="20"/>
          <w:szCs w:val="20"/>
        </w:rPr>
        <w:t>No.____________</w:t>
      </w:r>
    </w:p>
    <w:p w:rsidR="00C83F76" w:rsidRDefault="00C83F76" w:rsidP="00C83F76">
      <w:pPr>
        <w:rPr>
          <w:rFonts w:ascii="Arial" w:hAnsi="Arial" w:cs="Arial"/>
          <w:sz w:val="20"/>
          <w:szCs w:val="20"/>
        </w:rPr>
      </w:pPr>
    </w:p>
    <w:p w:rsidR="00F82B5D" w:rsidRPr="00C83F76" w:rsidRDefault="00F82B5D" w:rsidP="00C83F76">
      <w:pPr>
        <w:rPr>
          <w:rFonts w:ascii="Arial" w:hAnsi="Arial" w:cs="Arial"/>
          <w:sz w:val="20"/>
          <w:szCs w:val="20"/>
        </w:rPr>
      </w:pPr>
      <w:r w:rsidRPr="00C83F76">
        <w:rPr>
          <w:rFonts w:ascii="Arial" w:hAnsi="Arial" w:cs="Arial"/>
          <w:sz w:val="20"/>
          <w:szCs w:val="20"/>
        </w:rPr>
        <w:t>CONTRATO DE COMPRA VENTA CELEBRADO CON: __________________________</w:t>
      </w:r>
    </w:p>
    <w:tbl>
      <w:tblPr>
        <w:tblStyle w:val="Tablaconcuadrcula"/>
        <w:tblW w:w="10206" w:type="dxa"/>
        <w:jc w:val="center"/>
        <w:tblLook w:val="04A0"/>
      </w:tblPr>
      <w:tblGrid>
        <w:gridCol w:w="5103"/>
        <w:gridCol w:w="5103"/>
      </w:tblGrid>
      <w:tr w:rsidR="00C83F76" w:rsidRPr="00C83F76" w:rsidTr="00C83F76">
        <w:trPr>
          <w:trHeight w:val="535"/>
          <w:jc w:val="center"/>
        </w:trPr>
        <w:tc>
          <w:tcPr>
            <w:tcW w:w="5103" w:type="dxa"/>
          </w:tcPr>
          <w:p w:rsidR="00C83F76" w:rsidRPr="00C83F76" w:rsidRDefault="00C83F76" w:rsidP="00C83F76">
            <w:pPr>
              <w:rPr>
                <w:rFonts w:ascii="Arial" w:hAnsi="Arial" w:cs="Arial"/>
                <w:sz w:val="20"/>
                <w:szCs w:val="20"/>
              </w:rPr>
            </w:pPr>
            <w:r w:rsidRPr="00C83F76">
              <w:rPr>
                <w:rFonts w:ascii="Arial" w:hAnsi="Arial" w:cs="Arial"/>
                <w:sz w:val="20"/>
                <w:szCs w:val="20"/>
              </w:rPr>
              <w:t>Orden de Compra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103" w:type="dxa"/>
            <w:vMerge w:val="restart"/>
          </w:tcPr>
          <w:p w:rsidR="00C83F76" w:rsidRPr="00C83F76" w:rsidRDefault="00C83F76" w:rsidP="00C83F76">
            <w:pPr>
              <w:rPr>
                <w:rFonts w:ascii="Arial" w:hAnsi="Arial" w:cs="Arial"/>
                <w:sz w:val="20"/>
                <w:szCs w:val="20"/>
              </w:rPr>
            </w:pPr>
            <w:r w:rsidRPr="00C83F76">
              <w:rPr>
                <w:rFonts w:ascii="Arial" w:hAnsi="Arial" w:cs="Arial"/>
                <w:sz w:val="20"/>
                <w:szCs w:val="20"/>
              </w:rPr>
              <w:t>Nombre</w:t>
            </w:r>
            <w:r>
              <w:rPr>
                <w:rFonts w:ascii="Arial" w:hAnsi="Arial" w:cs="Arial"/>
                <w:sz w:val="20"/>
                <w:szCs w:val="20"/>
              </w:rPr>
              <w:t xml:space="preserve"> del Proveedor:</w:t>
            </w:r>
          </w:p>
          <w:p w:rsidR="00C83F76" w:rsidRPr="00C83F76" w:rsidRDefault="00C83F76" w:rsidP="00C83F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F76" w:rsidRPr="00C83F76" w:rsidTr="00C83F76">
        <w:trPr>
          <w:trHeight w:val="535"/>
          <w:jc w:val="center"/>
        </w:trPr>
        <w:tc>
          <w:tcPr>
            <w:tcW w:w="5103" w:type="dxa"/>
          </w:tcPr>
          <w:p w:rsidR="00C83F76" w:rsidRPr="00C83F76" w:rsidRDefault="00C83F76" w:rsidP="00C83F76">
            <w:pPr>
              <w:rPr>
                <w:rFonts w:ascii="Arial" w:hAnsi="Arial" w:cs="Arial"/>
                <w:sz w:val="20"/>
                <w:szCs w:val="20"/>
              </w:rPr>
            </w:pPr>
            <w:r w:rsidRPr="00C83F76">
              <w:rPr>
                <w:rFonts w:ascii="Arial" w:hAnsi="Arial" w:cs="Arial"/>
                <w:sz w:val="20"/>
                <w:szCs w:val="20"/>
              </w:rPr>
              <w:t>Número de Factura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103" w:type="dxa"/>
            <w:vMerge/>
          </w:tcPr>
          <w:p w:rsidR="00C83F76" w:rsidRPr="00C83F76" w:rsidRDefault="00C83F76" w:rsidP="00C83F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F76" w:rsidRPr="00C83F76" w:rsidTr="00C83F76">
        <w:trPr>
          <w:trHeight w:val="535"/>
          <w:jc w:val="center"/>
        </w:trPr>
        <w:tc>
          <w:tcPr>
            <w:tcW w:w="5103" w:type="dxa"/>
          </w:tcPr>
          <w:p w:rsidR="00C83F76" w:rsidRPr="00C83F76" w:rsidRDefault="00C83F76" w:rsidP="00C83F76">
            <w:pPr>
              <w:rPr>
                <w:rFonts w:ascii="Arial" w:hAnsi="Arial" w:cs="Arial"/>
                <w:sz w:val="20"/>
                <w:szCs w:val="20"/>
              </w:rPr>
            </w:pPr>
            <w:r w:rsidRPr="00C83F76">
              <w:rPr>
                <w:rFonts w:ascii="Arial" w:hAnsi="Arial" w:cs="Arial"/>
                <w:sz w:val="20"/>
                <w:szCs w:val="20"/>
              </w:rPr>
              <w:t>Fecha de Factura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103" w:type="dxa"/>
          </w:tcPr>
          <w:p w:rsidR="00C83F76" w:rsidRPr="00C83F76" w:rsidRDefault="00C83F76" w:rsidP="00C83F76">
            <w:pPr>
              <w:rPr>
                <w:rFonts w:ascii="Arial" w:hAnsi="Arial" w:cs="Arial"/>
                <w:sz w:val="20"/>
                <w:szCs w:val="20"/>
              </w:rPr>
            </w:pPr>
            <w:r w:rsidRPr="00C83F76">
              <w:rPr>
                <w:rFonts w:ascii="Arial" w:hAnsi="Arial" w:cs="Arial"/>
                <w:sz w:val="20"/>
                <w:szCs w:val="20"/>
              </w:rPr>
              <w:t>Dirección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:rsidR="00F82B5D" w:rsidRDefault="00F82B5D" w:rsidP="00F82B5D">
      <w:pPr>
        <w:rPr>
          <w:rFonts w:ascii="Arial" w:hAnsi="Arial" w:cs="Arial"/>
          <w:sz w:val="20"/>
          <w:szCs w:val="20"/>
        </w:rPr>
      </w:pPr>
    </w:p>
    <w:p w:rsidR="00C83F76" w:rsidRPr="00C83F76" w:rsidRDefault="00C83F76" w:rsidP="00F82B5D">
      <w:pPr>
        <w:rPr>
          <w:rFonts w:ascii="Arial" w:hAnsi="Arial" w:cs="Arial"/>
          <w:sz w:val="20"/>
          <w:szCs w:val="20"/>
        </w:rPr>
      </w:pPr>
    </w:p>
    <w:p w:rsidR="00C059B3" w:rsidRPr="00C83F76" w:rsidRDefault="00C059B3" w:rsidP="00F82B5D">
      <w:pPr>
        <w:rPr>
          <w:rFonts w:ascii="Arial" w:hAnsi="Arial" w:cs="Arial"/>
          <w:b/>
          <w:sz w:val="20"/>
          <w:szCs w:val="20"/>
        </w:rPr>
      </w:pPr>
      <w:r w:rsidRPr="00C83F76">
        <w:rPr>
          <w:rFonts w:ascii="Arial" w:hAnsi="Arial" w:cs="Arial"/>
          <w:b/>
          <w:sz w:val="20"/>
          <w:szCs w:val="20"/>
        </w:rPr>
        <w:t>Reconocidos y Entrados al Almacén o Tesorería e Incorporados al Kardex así:</w:t>
      </w:r>
    </w:p>
    <w:tbl>
      <w:tblPr>
        <w:tblStyle w:val="Tablaconcuadrcula"/>
        <w:tblW w:w="10276" w:type="dxa"/>
        <w:jc w:val="center"/>
        <w:tblLook w:val="04A0"/>
      </w:tblPr>
      <w:tblGrid>
        <w:gridCol w:w="1583"/>
        <w:gridCol w:w="1261"/>
        <w:gridCol w:w="1303"/>
        <w:gridCol w:w="2799"/>
        <w:gridCol w:w="1237"/>
        <w:gridCol w:w="553"/>
        <w:gridCol w:w="958"/>
        <w:gridCol w:w="582"/>
      </w:tblGrid>
      <w:tr w:rsidR="009F0BCF" w:rsidRPr="00C83F76" w:rsidTr="00C83F76">
        <w:trPr>
          <w:trHeight w:val="437"/>
          <w:jc w:val="center"/>
        </w:trPr>
        <w:tc>
          <w:tcPr>
            <w:tcW w:w="1583" w:type="dxa"/>
            <w:vAlign w:val="center"/>
          </w:tcPr>
          <w:p w:rsidR="00C059B3" w:rsidRPr="00C83F76" w:rsidRDefault="00C059B3" w:rsidP="009F0BC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83F76">
              <w:rPr>
                <w:rFonts w:ascii="Arial" w:hAnsi="Arial" w:cs="Arial"/>
                <w:b/>
                <w:sz w:val="18"/>
                <w:szCs w:val="20"/>
              </w:rPr>
              <w:t>AGRUPACIÓN</w:t>
            </w:r>
          </w:p>
        </w:tc>
        <w:tc>
          <w:tcPr>
            <w:tcW w:w="1261" w:type="dxa"/>
            <w:vAlign w:val="center"/>
          </w:tcPr>
          <w:p w:rsidR="00C059B3" w:rsidRPr="00C83F76" w:rsidRDefault="00C059B3" w:rsidP="009F0BC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83F76">
              <w:rPr>
                <w:rFonts w:ascii="Arial" w:hAnsi="Arial" w:cs="Arial"/>
                <w:b/>
                <w:sz w:val="18"/>
                <w:szCs w:val="20"/>
              </w:rPr>
              <w:t>CANTIDAD</w:t>
            </w:r>
          </w:p>
        </w:tc>
        <w:tc>
          <w:tcPr>
            <w:tcW w:w="1303" w:type="dxa"/>
            <w:vAlign w:val="center"/>
          </w:tcPr>
          <w:p w:rsidR="00C059B3" w:rsidRPr="00C83F76" w:rsidRDefault="00C059B3" w:rsidP="009F0BC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83F76">
              <w:rPr>
                <w:rFonts w:ascii="Arial" w:hAnsi="Arial" w:cs="Arial"/>
                <w:b/>
                <w:sz w:val="18"/>
                <w:szCs w:val="20"/>
              </w:rPr>
              <w:t>UNIDAD DE</w:t>
            </w:r>
          </w:p>
        </w:tc>
        <w:tc>
          <w:tcPr>
            <w:tcW w:w="2799" w:type="dxa"/>
            <w:vAlign w:val="center"/>
          </w:tcPr>
          <w:p w:rsidR="00C059B3" w:rsidRPr="00C83F76" w:rsidRDefault="00C059B3" w:rsidP="009F0BC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83F76">
              <w:rPr>
                <w:rFonts w:ascii="Arial" w:hAnsi="Arial" w:cs="Arial"/>
                <w:b/>
                <w:sz w:val="18"/>
                <w:szCs w:val="20"/>
              </w:rPr>
              <w:t>DESCRIPCIÓN</w:t>
            </w:r>
          </w:p>
        </w:tc>
        <w:tc>
          <w:tcPr>
            <w:tcW w:w="1790" w:type="dxa"/>
            <w:gridSpan w:val="2"/>
            <w:vAlign w:val="center"/>
          </w:tcPr>
          <w:p w:rsidR="00C059B3" w:rsidRPr="00C83F76" w:rsidRDefault="00C059B3" w:rsidP="009F0BC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83F76">
              <w:rPr>
                <w:rFonts w:ascii="Arial" w:hAnsi="Arial" w:cs="Arial"/>
                <w:b/>
                <w:sz w:val="18"/>
                <w:szCs w:val="20"/>
              </w:rPr>
              <w:t>VALOR UNITARIO</w:t>
            </w:r>
          </w:p>
        </w:tc>
        <w:tc>
          <w:tcPr>
            <w:tcW w:w="1540" w:type="dxa"/>
            <w:gridSpan w:val="2"/>
            <w:vAlign w:val="center"/>
          </w:tcPr>
          <w:p w:rsidR="00C059B3" w:rsidRPr="00C83F76" w:rsidRDefault="00C059B3" w:rsidP="009F0BC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83F76">
              <w:rPr>
                <w:rFonts w:ascii="Arial" w:hAnsi="Arial" w:cs="Arial"/>
                <w:b/>
                <w:sz w:val="18"/>
                <w:szCs w:val="20"/>
              </w:rPr>
              <w:t>VALOR TOTAL</w:t>
            </w:r>
          </w:p>
        </w:tc>
      </w:tr>
      <w:tr w:rsidR="009F0BCF" w:rsidRPr="00C83F76" w:rsidTr="00C83F76">
        <w:trPr>
          <w:jc w:val="center"/>
        </w:trPr>
        <w:tc>
          <w:tcPr>
            <w:tcW w:w="1583" w:type="dxa"/>
          </w:tcPr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AA6D12" w:rsidRPr="00C83F76" w:rsidRDefault="00AA6D12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AA6D12" w:rsidRPr="00C83F76" w:rsidRDefault="00AA6D12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AA6D12" w:rsidRPr="00C83F76" w:rsidRDefault="00AA6D12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AA6D12" w:rsidRPr="00C83F76" w:rsidRDefault="00AA6D12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61" w:type="dxa"/>
          </w:tcPr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303" w:type="dxa"/>
          </w:tcPr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799" w:type="dxa"/>
          </w:tcPr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37" w:type="dxa"/>
          </w:tcPr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53" w:type="dxa"/>
          </w:tcPr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958" w:type="dxa"/>
          </w:tcPr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82" w:type="dxa"/>
          </w:tcPr>
          <w:p w:rsidR="009F0BCF" w:rsidRPr="00C83F76" w:rsidRDefault="009F0BCF" w:rsidP="00F82B5D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:rsidR="00C059B3" w:rsidRPr="00C83F76" w:rsidRDefault="00A21D9E" w:rsidP="00A21D9E">
      <w:pPr>
        <w:ind w:left="-851"/>
        <w:rPr>
          <w:rFonts w:ascii="Arial" w:hAnsi="Arial" w:cs="Arial"/>
          <w:b/>
          <w:sz w:val="20"/>
          <w:szCs w:val="20"/>
        </w:rPr>
      </w:pPr>
      <w:r w:rsidRPr="00C83F76">
        <w:rPr>
          <w:rFonts w:ascii="Arial" w:hAnsi="Arial" w:cs="Arial"/>
          <w:b/>
          <w:sz w:val="20"/>
          <w:szCs w:val="20"/>
        </w:rPr>
        <w:t xml:space="preserve">Los artículos arriba relacionados están amparados por factura del proveedor </w:t>
      </w:r>
    </w:p>
    <w:p w:rsidR="00C83F76" w:rsidRDefault="00C83F76" w:rsidP="00AA6D12">
      <w:pPr>
        <w:pStyle w:val="Sinespaciado"/>
        <w:rPr>
          <w:rFonts w:ascii="Arial" w:hAnsi="Arial" w:cs="Arial"/>
          <w:sz w:val="20"/>
          <w:szCs w:val="20"/>
        </w:rPr>
      </w:pPr>
    </w:p>
    <w:p w:rsidR="00A21D9E" w:rsidRPr="00C83F76" w:rsidRDefault="00A21D9E" w:rsidP="00AA6D12">
      <w:pPr>
        <w:pStyle w:val="Sinespaciado"/>
        <w:rPr>
          <w:rFonts w:ascii="Arial" w:hAnsi="Arial" w:cs="Arial"/>
          <w:sz w:val="20"/>
          <w:szCs w:val="20"/>
        </w:rPr>
      </w:pPr>
      <w:r w:rsidRPr="00C83F76">
        <w:rPr>
          <w:rFonts w:ascii="Arial" w:hAnsi="Arial" w:cs="Arial"/>
          <w:sz w:val="20"/>
          <w:szCs w:val="20"/>
        </w:rPr>
        <w:t>_____________________________                            ___________________________</w:t>
      </w:r>
    </w:p>
    <w:p w:rsidR="00A21D9E" w:rsidRPr="00C83F76" w:rsidRDefault="00AA6D12" w:rsidP="00AA6D12">
      <w:pPr>
        <w:pStyle w:val="Sinespaciado"/>
        <w:rPr>
          <w:rFonts w:ascii="Arial" w:hAnsi="Arial" w:cs="Arial"/>
          <w:sz w:val="20"/>
          <w:szCs w:val="20"/>
        </w:rPr>
      </w:pPr>
      <w:r w:rsidRPr="00C83F76">
        <w:rPr>
          <w:rFonts w:ascii="Arial" w:hAnsi="Arial" w:cs="Arial"/>
          <w:sz w:val="20"/>
          <w:szCs w:val="20"/>
        </w:rPr>
        <w:t xml:space="preserve">          Recursos Físicos </w:t>
      </w:r>
    </w:p>
    <w:sectPr w:rsidR="00A21D9E" w:rsidRPr="00C83F76" w:rsidSect="007E69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A2C" w:rsidRDefault="00856A2C" w:rsidP="00F82B5D">
      <w:pPr>
        <w:spacing w:after="0" w:line="240" w:lineRule="auto"/>
      </w:pPr>
      <w:r>
        <w:separator/>
      </w:r>
    </w:p>
  </w:endnote>
  <w:endnote w:type="continuationSeparator" w:id="0">
    <w:p w:rsidR="00856A2C" w:rsidRDefault="00856A2C" w:rsidP="00F8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essel Lig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16A" w:rsidRDefault="0023416A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BCF" w:rsidRDefault="009F0BCF" w:rsidP="009F0BCF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val="es-CO" w:eastAsia="es-CO"/>
      </w:rPr>
      <w:drawing>
        <wp:inline distT="0" distB="0" distL="0" distR="0">
          <wp:extent cx="2197100" cy="166370"/>
          <wp:effectExtent l="19050" t="0" r="0" b="0"/>
          <wp:docPr id="2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F0BCF" w:rsidRDefault="009F0BCF" w:rsidP="009F0BCF">
    <w:pPr>
      <w:pStyle w:val="Piedepgina"/>
      <w:jc w:val="center"/>
      <w:rPr>
        <w:rFonts w:ascii="Dressel Light" w:hAnsi="Dressel Light"/>
        <w:sz w:val="20"/>
      </w:rPr>
    </w:pPr>
  </w:p>
  <w:p w:rsidR="009F0BCF" w:rsidRPr="005361F2" w:rsidRDefault="009F0BCF" w:rsidP="009F0BCF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9F0BCF" w:rsidRPr="005361F2" w:rsidRDefault="009F0BCF" w:rsidP="009F0BCF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  <w:p w:rsidR="009F0BCF" w:rsidRDefault="009F0BCF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16A" w:rsidRDefault="0023416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A2C" w:rsidRDefault="00856A2C" w:rsidP="00F82B5D">
      <w:pPr>
        <w:spacing w:after="0" w:line="240" w:lineRule="auto"/>
      </w:pPr>
      <w:r>
        <w:separator/>
      </w:r>
    </w:p>
  </w:footnote>
  <w:footnote w:type="continuationSeparator" w:id="0">
    <w:p w:rsidR="00856A2C" w:rsidRDefault="00856A2C" w:rsidP="00F82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16A" w:rsidRDefault="0023416A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/>
    </w:tblPr>
    <w:tblGrid>
      <w:gridCol w:w="1117"/>
      <w:gridCol w:w="5768"/>
      <w:gridCol w:w="1116"/>
      <w:gridCol w:w="2205"/>
    </w:tblGrid>
    <w:tr w:rsidR="00F82B5D" w:rsidRPr="00765B71" w:rsidTr="00F82B5D">
      <w:trPr>
        <w:trHeight w:val="275"/>
        <w:jc w:val="center"/>
      </w:trPr>
      <w:tc>
        <w:tcPr>
          <w:tcW w:w="993" w:type="dxa"/>
          <w:vMerge w:val="restart"/>
          <w:vAlign w:val="center"/>
        </w:tcPr>
        <w:p w:rsidR="00F82B5D" w:rsidRPr="00CE5796" w:rsidRDefault="00F82B5D" w:rsidP="00F82B5D">
          <w:pPr>
            <w:pStyle w:val="Sinespaciado"/>
          </w:pPr>
          <w:r w:rsidRPr="00CE5796">
            <w:rPr>
              <w:noProof/>
              <w:lang w:val="es-CO" w:eastAsia="es-CO"/>
            </w:rPr>
            <w:drawing>
              <wp:inline distT="0" distB="0" distL="0" distR="0">
                <wp:extent cx="484814" cy="372139"/>
                <wp:effectExtent l="19050" t="0" r="0" b="0"/>
                <wp:docPr id="4" name="Imagen 7" descr="C:\Documents and Settings\FELIPE\Mis documentos\Mis imágenes\Logo Contraloria Santander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Documents and Settings\FELIPE\Mis documentos\Mis imágenes\Logo Contraloria Santander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4814" cy="37213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27" w:type="dxa"/>
          <w:vMerge w:val="restart"/>
          <w:vAlign w:val="center"/>
        </w:tcPr>
        <w:p w:rsidR="00F82B5D" w:rsidRPr="00F82B5D" w:rsidRDefault="00F82B5D" w:rsidP="00F82B5D">
          <w:pPr>
            <w:pStyle w:val="Sinespaciado"/>
            <w:jc w:val="center"/>
            <w:rPr>
              <w:rFonts w:ascii="Arial" w:hAnsi="Arial" w:cs="Arial"/>
              <w:b/>
            </w:rPr>
          </w:pPr>
          <w:r w:rsidRPr="0027604C">
            <w:rPr>
              <w:rFonts w:ascii="Arial" w:hAnsi="Arial" w:cs="Arial"/>
              <w:b/>
              <w:sz w:val="24"/>
            </w:rPr>
            <w:t>CONTRALORÍA GENERAL DE SANTANDER</w:t>
          </w:r>
        </w:p>
      </w:tc>
      <w:tc>
        <w:tcPr>
          <w:tcW w:w="2952" w:type="dxa"/>
          <w:gridSpan w:val="2"/>
          <w:vAlign w:val="center"/>
        </w:tcPr>
        <w:p w:rsidR="00F82B5D" w:rsidRPr="00F82B5D" w:rsidRDefault="00F82B5D" w:rsidP="00F82B5D">
          <w:pPr>
            <w:pStyle w:val="Sinespaciado"/>
            <w:rPr>
              <w:rFonts w:ascii="Arial" w:hAnsi="Arial" w:cs="Arial"/>
              <w:b/>
              <w:sz w:val="18"/>
              <w:szCs w:val="18"/>
            </w:rPr>
          </w:pPr>
          <w:r w:rsidRPr="00F82B5D">
            <w:rPr>
              <w:rFonts w:ascii="Arial" w:hAnsi="Arial" w:cs="Arial"/>
              <w:b/>
              <w:sz w:val="18"/>
              <w:szCs w:val="18"/>
            </w:rPr>
            <w:t xml:space="preserve">CÓDIGO: </w:t>
          </w:r>
          <w:r w:rsidR="0023416A" w:rsidRPr="0023416A">
            <w:rPr>
              <w:rFonts w:ascii="Arial" w:hAnsi="Arial" w:cs="Arial"/>
              <w:sz w:val="18"/>
              <w:szCs w:val="18"/>
            </w:rPr>
            <w:t>SG-AC-05</w:t>
          </w:r>
        </w:p>
      </w:tc>
    </w:tr>
    <w:tr w:rsidR="00F82B5D" w:rsidRPr="00765B71" w:rsidTr="00F82B5D">
      <w:trPr>
        <w:trHeight w:val="253"/>
        <w:jc w:val="center"/>
      </w:trPr>
      <w:tc>
        <w:tcPr>
          <w:tcW w:w="993" w:type="dxa"/>
          <w:vMerge/>
          <w:vAlign w:val="center"/>
        </w:tcPr>
        <w:p w:rsidR="00F82B5D" w:rsidRPr="00CE5796" w:rsidRDefault="00F82B5D" w:rsidP="00F82B5D">
          <w:pPr>
            <w:pStyle w:val="Sinespaciado"/>
          </w:pPr>
        </w:p>
      </w:tc>
      <w:tc>
        <w:tcPr>
          <w:tcW w:w="5127" w:type="dxa"/>
          <w:vMerge/>
          <w:vAlign w:val="center"/>
        </w:tcPr>
        <w:p w:rsidR="00F82B5D" w:rsidRPr="00F82B5D" w:rsidRDefault="00F82B5D" w:rsidP="00F82B5D">
          <w:pPr>
            <w:pStyle w:val="Sinespaciado"/>
            <w:jc w:val="center"/>
            <w:rPr>
              <w:rFonts w:ascii="Arial" w:hAnsi="Arial" w:cs="Arial"/>
              <w:b/>
            </w:rPr>
          </w:pPr>
        </w:p>
      </w:tc>
      <w:tc>
        <w:tcPr>
          <w:tcW w:w="2952" w:type="dxa"/>
          <w:gridSpan w:val="2"/>
          <w:vAlign w:val="center"/>
        </w:tcPr>
        <w:p w:rsidR="00F82B5D" w:rsidRPr="0027604C" w:rsidRDefault="0027604C" w:rsidP="00F82B5D">
          <w:pPr>
            <w:pStyle w:val="Sinespaciado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 xml:space="preserve">CÓDIGO TR: </w:t>
          </w:r>
          <w:r>
            <w:rPr>
              <w:rFonts w:ascii="Arial" w:hAnsi="Arial" w:cs="Arial"/>
              <w:sz w:val="18"/>
              <w:szCs w:val="18"/>
            </w:rPr>
            <w:t>NA</w:t>
          </w:r>
        </w:p>
      </w:tc>
    </w:tr>
    <w:tr w:rsidR="00F82B5D" w:rsidRPr="00765B71" w:rsidTr="00F82B5D">
      <w:trPr>
        <w:trHeight w:val="83"/>
        <w:jc w:val="center"/>
      </w:trPr>
      <w:tc>
        <w:tcPr>
          <w:tcW w:w="993" w:type="dxa"/>
          <w:vMerge/>
          <w:vAlign w:val="center"/>
        </w:tcPr>
        <w:p w:rsidR="00F82B5D" w:rsidRPr="00CE5796" w:rsidRDefault="00F82B5D" w:rsidP="00F82B5D">
          <w:pPr>
            <w:pStyle w:val="Sinespaciado"/>
          </w:pPr>
        </w:p>
      </w:tc>
      <w:tc>
        <w:tcPr>
          <w:tcW w:w="5127" w:type="dxa"/>
          <w:vAlign w:val="center"/>
        </w:tcPr>
        <w:p w:rsidR="00F82B5D" w:rsidRPr="00F82B5D" w:rsidRDefault="0023416A" w:rsidP="00F82B5D">
          <w:pPr>
            <w:pStyle w:val="Sinespaciado"/>
            <w:jc w:val="center"/>
            <w:rPr>
              <w:rFonts w:ascii="Arial" w:hAnsi="Arial" w:cs="Arial"/>
              <w:b/>
              <w:lang w:val="es-CO"/>
            </w:rPr>
          </w:pPr>
          <w:r>
            <w:rPr>
              <w:rFonts w:ascii="Arial" w:hAnsi="Arial" w:cs="Arial"/>
              <w:b/>
              <w:lang w:val="es-CO"/>
            </w:rPr>
            <w:t xml:space="preserve">ACTA DE RECONOCIMIENTO Y ENTRADA </w:t>
          </w:r>
        </w:p>
      </w:tc>
      <w:tc>
        <w:tcPr>
          <w:tcW w:w="992" w:type="dxa"/>
          <w:vAlign w:val="center"/>
        </w:tcPr>
        <w:p w:rsidR="00F82B5D" w:rsidRPr="00F82B5D" w:rsidRDefault="00F82B5D" w:rsidP="00F82B5D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F82B5D">
            <w:rPr>
              <w:rFonts w:ascii="Arial" w:hAnsi="Arial" w:cs="Arial"/>
              <w:sz w:val="18"/>
              <w:szCs w:val="18"/>
            </w:rPr>
            <w:t>Versión 2</w:t>
          </w:r>
        </w:p>
      </w:tc>
      <w:tc>
        <w:tcPr>
          <w:tcW w:w="1960" w:type="dxa"/>
          <w:vAlign w:val="center"/>
        </w:tcPr>
        <w:p w:rsidR="00F82B5D" w:rsidRPr="00F82B5D" w:rsidRDefault="00F82B5D" w:rsidP="00F82B5D">
          <w:pPr>
            <w:pStyle w:val="Sinespaciado"/>
            <w:rPr>
              <w:rFonts w:ascii="Arial" w:hAnsi="Arial" w:cs="Arial"/>
              <w:b/>
              <w:sz w:val="18"/>
              <w:szCs w:val="18"/>
            </w:rPr>
          </w:pPr>
          <w:r w:rsidRPr="00F82B5D">
            <w:rPr>
              <w:rFonts w:ascii="Arial" w:hAnsi="Arial" w:cs="Arial"/>
              <w:b/>
              <w:sz w:val="18"/>
              <w:szCs w:val="18"/>
            </w:rPr>
            <w:t>FECHA:</w:t>
          </w:r>
        </w:p>
      </w:tc>
    </w:tr>
  </w:tbl>
  <w:p w:rsidR="00F82B5D" w:rsidRDefault="00F82B5D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16A" w:rsidRDefault="0023416A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2B5D"/>
    <w:rsid w:val="0023416A"/>
    <w:rsid w:val="0027604C"/>
    <w:rsid w:val="005B2D43"/>
    <w:rsid w:val="007A200B"/>
    <w:rsid w:val="007E6930"/>
    <w:rsid w:val="00856A2C"/>
    <w:rsid w:val="00966E64"/>
    <w:rsid w:val="009F0BCF"/>
    <w:rsid w:val="00A21D9E"/>
    <w:rsid w:val="00AA6D12"/>
    <w:rsid w:val="00B56C2A"/>
    <w:rsid w:val="00C059B3"/>
    <w:rsid w:val="00C83F76"/>
    <w:rsid w:val="00F82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93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F82B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82B5D"/>
  </w:style>
  <w:style w:type="paragraph" w:styleId="Piedepgina">
    <w:name w:val="footer"/>
    <w:basedOn w:val="Normal"/>
    <w:link w:val="PiedepginaCar"/>
    <w:uiPriority w:val="99"/>
    <w:semiHidden/>
    <w:unhideWhenUsed/>
    <w:rsid w:val="00F82B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82B5D"/>
  </w:style>
  <w:style w:type="paragraph" w:styleId="Textodeglobo">
    <w:name w:val="Balloon Text"/>
    <w:basedOn w:val="Normal"/>
    <w:link w:val="TextodegloboCar"/>
    <w:uiPriority w:val="99"/>
    <w:semiHidden/>
    <w:unhideWhenUsed/>
    <w:rsid w:val="00F82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2B5D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F82B5D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F82B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858D1-0BFF-4C50-B357-E37471DBB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85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Felipe Mendoza</cp:lastModifiedBy>
  <cp:revision>5</cp:revision>
  <dcterms:created xsi:type="dcterms:W3CDTF">2010-12-29T03:17:00Z</dcterms:created>
  <dcterms:modified xsi:type="dcterms:W3CDTF">2011-01-07T17:26:00Z</dcterms:modified>
</cp:coreProperties>
</file>